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6503EE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670D9">
              <w:rPr>
                <w:rFonts w:eastAsia="Arial Unicode MS"/>
                <w:noProof/>
                <w:sz w:val="22"/>
                <w:szCs w:val="20"/>
              </w:rPr>
              <w:t>Greenergy Data Centers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E8F99EE" w:rsidR="00056AC8" w:rsidRDefault="007670D9">
            <w:pPr>
              <w:rPr>
                <w:rFonts w:eastAsia="Arial Unicode MS"/>
                <w:noProof/>
                <w:sz w:val="22"/>
                <w:szCs w:val="22"/>
              </w:rPr>
            </w:pPr>
            <w:r w:rsidRPr="007670D9">
              <w:rPr>
                <w:rFonts w:eastAsia="Arial Unicode MS"/>
                <w:noProof/>
                <w:sz w:val="22"/>
                <w:szCs w:val="22"/>
              </w:rPr>
              <w:t>16078211</w:t>
            </w:r>
          </w:p>
        </w:tc>
      </w:tr>
      <w:tr w:rsidR="00056AC8" w:rsidRPr="007670D9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D782D86" w:rsidR="00056AC8" w:rsidRPr="007670D9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7670D9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70D9" w:rsidRPr="007670D9">
              <w:rPr>
                <w:rFonts w:eastAsia="Arial Unicode MS"/>
                <w:noProof/>
                <w:sz w:val="22"/>
                <w:szCs w:val="22"/>
              </w:rPr>
              <w:t>Alajaama tee 1, Hüüru küla, 76911 Sau</w:t>
            </w:r>
            <w:r w:rsidR="007670D9">
              <w:rPr>
                <w:rFonts w:eastAsia="Arial Unicode MS"/>
                <w:noProof/>
                <w:sz w:val="22"/>
                <w:szCs w:val="22"/>
              </w:rPr>
              <w:t>e vald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7670D9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59C25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70D9" w:rsidRPr="007670D9">
              <w:rPr>
                <w:rFonts w:eastAsia="Arial Unicode MS"/>
                <w:noProof/>
                <w:sz w:val="22"/>
                <w:szCs w:val="22"/>
              </w:rPr>
              <w:t>Alajaama tee 1, Hüüru küla, 76911 Sau</w:t>
            </w:r>
            <w:r w:rsidR="007670D9">
              <w:rPr>
                <w:rFonts w:eastAsia="Arial Unicode MS"/>
                <w:noProof/>
                <w:sz w:val="22"/>
                <w:szCs w:val="22"/>
              </w:rPr>
              <w:t>e vald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AB855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70D9">
              <w:rPr>
                <w:rFonts w:eastAsia="Arial Unicode MS"/>
                <w:noProof/>
                <w:sz w:val="22"/>
                <w:szCs w:val="22"/>
              </w:rPr>
              <w:t>+372 5899 9333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577E1C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70D9">
              <w:rPr>
                <w:rFonts w:eastAsia="Arial Unicode MS"/>
                <w:noProof/>
                <w:sz w:val="22"/>
                <w:szCs w:val="22"/>
              </w:rPr>
              <w:t>Kert.evert@greenergydatacenters.com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0276BEF" w:rsidR="005B59EA" w:rsidRDefault="007670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1DC4255" w:rsidR="005B59EA" w:rsidRDefault="004F308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Asendiplaan.pdf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B050962" w:rsidR="005B59EA" w:rsidRDefault="009841F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4BF201C6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 w:rsidR="007670D9" w:rsidRPr="007670D9">
              <w:rPr>
                <w:rFonts w:eastAsia="Arial Unicode MS"/>
                <w:noProof/>
                <w:sz w:val="22"/>
                <w:szCs w:val="22"/>
              </w:rPr>
              <w:t>Alajaama tee 1, Hüüru küla, 76911 Sau</w:t>
            </w:r>
            <w:r w:rsidR="007670D9">
              <w:rPr>
                <w:rFonts w:eastAsia="Arial Unicode MS"/>
                <w:noProof/>
                <w:sz w:val="22"/>
                <w:szCs w:val="22"/>
              </w:rPr>
              <w:t>e vald)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26DAA5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7670D9">
              <w:rPr>
                <w:noProof/>
                <w:sz w:val="18"/>
                <w:szCs w:val="18"/>
              </w:rPr>
              <w:t>Saue vald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4101352F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670D9">
              <w:rPr>
                <w:noProof/>
                <w:sz w:val="18"/>
                <w:szCs w:val="18"/>
                <w:u w:val="single"/>
              </w:rPr>
              <w:t xml:space="preserve"> -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C98C09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7670D9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670D9">
              <w:rPr>
                <w:noProof/>
                <w:sz w:val="18"/>
                <w:szCs w:val="18"/>
              </w:rPr>
              <w:t>-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FFAC126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670D9">
              <w:rPr>
                <w:noProof/>
                <w:sz w:val="18"/>
                <w:szCs w:val="18"/>
              </w:rPr>
              <w:t>-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670D9">
              <w:rPr>
                <w:noProof/>
                <w:sz w:val="18"/>
                <w:szCs w:val="18"/>
              </w:rPr>
              <w:t>-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7670D9">
              <w:rPr>
                <w:noProof/>
                <w:sz w:val="18"/>
                <w:szCs w:val="18"/>
              </w:rPr>
              <w:t>-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DF06CC0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7670D9" w:rsidRPr="007670D9">
              <w:rPr>
                <w:noProof/>
                <w:sz w:val="18"/>
                <w:szCs w:val="18"/>
              </w:rPr>
              <w:t>Tabasalu-Juuliku tee L25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670D9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7670D9">
              <w:rPr>
                <w:noProof/>
                <w:sz w:val="18"/>
                <w:szCs w:val="18"/>
              </w:rPr>
              <w:t>-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3DFF157" w:rsidR="00056AC8" w:rsidRPr="007670D9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670D9">
              <w:rPr>
                <w:noProof/>
                <w:sz w:val="22"/>
                <w:szCs w:val="22"/>
              </w:rPr>
              <w:t>Piirdeaia paigutamine teemaa kinnistu serva.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CF3D78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670D9">
              <w:rPr>
                <w:rFonts w:eastAsia="Arial Unicode MS"/>
                <w:noProof/>
                <w:sz w:val="22"/>
                <w:szCs w:val="20"/>
              </w:rPr>
              <w:t>Tehnoseadmete paigutamine kaitsevõõndi alale.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1E319D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A16B4C9" w:rsidR="00C5207C" w:rsidRPr="001E319D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A5959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9841F3">
              <w:rPr>
                <w:noProof/>
                <w:sz w:val="22"/>
                <w:szCs w:val="22"/>
                <w:lang w:val="fi-FI"/>
              </w:rPr>
              <w:t xml:space="preserve">Soovime </w:t>
            </w:r>
            <w:r w:rsidR="000E2EA5">
              <w:rPr>
                <w:noProof/>
                <w:sz w:val="22"/>
                <w:szCs w:val="22"/>
                <w:lang w:val="fi-FI"/>
              </w:rPr>
              <w:t>arutada tingimusi võimalike tehnoseadmete asetamiseks piiranguvööndisse. Seadmed täidavad a</w:t>
            </w:r>
            <w:r w:rsidR="007A5959" w:rsidRPr="001E319D">
              <w:rPr>
                <w:noProof/>
                <w:sz w:val="22"/>
                <w:szCs w:val="22"/>
                <w:lang w:val="fi-FI"/>
              </w:rPr>
              <w:t xml:space="preserve">ndmekeskuse jahutamiseks </w:t>
            </w:r>
            <w:r w:rsidR="00081B57">
              <w:rPr>
                <w:noProof/>
                <w:sz w:val="22"/>
                <w:szCs w:val="22"/>
                <w:lang w:val="fi-FI"/>
              </w:rPr>
              <w:t>ja varugeneraatorite rolli</w:t>
            </w:r>
            <w:r w:rsidR="001E319D" w:rsidRPr="001E319D">
              <w:rPr>
                <w:noProof/>
                <w:sz w:val="22"/>
                <w:szCs w:val="22"/>
                <w:lang w:val="fi-FI"/>
              </w:rPr>
              <w:t>.</w:t>
            </w:r>
            <w:r w:rsidR="009841F3">
              <w:rPr>
                <w:noProof/>
                <w:sz w:val="22"/>
                <w:szCs w:val="22"/>
                <w:lang w:val="fi-FI"/>
              </w:rPr>
              <w:t xml:space="preserve"> Hoonestust alale ei planeerita.</w:t>
            </w:r>
          </w:p>
        </w:tc>
      </w:tr>
      <w:tr w:rsidR="00C5207C" w:rsidRPr="001E319D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1E319D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1E319D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Pr="001E319D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1E319D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1E319D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1E319D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1E319D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1E319D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1E319D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1E319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1E319D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1E319D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A2CB4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1E319D">
              <w:rPr>
                <w:noProof/>
                <w:sz w:val="22"/>
                <w:szCs w:val="20"/>
                <w:lang w:val="fi-FI"/>
              </w:rPr>
              <w:t> </w:t>
            </w:r>
            <w:r w:rsidR="007A5959">
              <w:rPr>
                <w:noProof/>
                <w:sz w:val="22"/>
                <w:szCs w:val="20"/>
              </w:rPr>
              <w:t>Pärast detailplaneeringu kooskõlastust puuduvad.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8626A4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7A5959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81B57"/>
    <w:rsid w:val="000E2EA5"/>
    <w:rsid w:val="00131923"/>
    <w:rsid w:val="00184168"/>
    <w:rsid w:val="001E319D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F3081"/>
    <w:rsid w:val="005114EA"/>
    <w:rsid w:val="00537F73"/>
    <w:rsid w:val="00565F77"/>
    <w:rsid w:val="005B59EA"/>
    <w:rsid w:val="006D663D"/>
    <w:rsid w:val="00705435"/>
    <w:rsid w:val="00743E84"/>
    <w:rsid w:val="0076393B"/>
    <w:rsid w:val="007670D9"/>
    <w:rsid w:val="00777A24"/>
    <w:rsid w:val="007A5959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841F3"/>
    <w:rsid w:val="00A22B1A"/>
    <w:rsid w:val="00AB5CF0"/>
    <w:rsid w:val="00AD4E10"/>
    <w:rsid w:val="00B44EE5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DE0186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1882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Miko Niinemäe</cp:lastModifiedBy>
  <cp:revision>7</cp:revision>
  <cp:lastPrinted>2007-05-24T06:29:00Z</cp:lastPrinted>
  <dcterms:created xsi:type="dcterms:W3CDTF">2025-10-08T18:27:00Z</dcterms:created>
  <dcterms:modified xsi:type="dcterms:W3CDTF">2025-10-10T10:44:00Z</dcterms:modified>
</cp:coreProperties>
</file>